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Pr="000B1DB4" w:rsidRDefault="00B048F8" w:rsidP="00BE6F9E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Default="00F24D9A" w:rsidP="00BE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 № 308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F94" w:rsidRDefault="006524A3" w:rsidP="006524A3">
      <w:pPr>
        <w:pStyle w:val="af"/>
      </w:pPr>
      <w:r>
        <w:t>Об утверждении дорожной карты по повышению качества общего образования</w:t>
      </w:r>
    </w:p>
    <w:p w:rsidR="00392F94" w:rsidRPr="00652BEE" w:rsidRDefault="006524A3" w:rsidP="006524A3">
      <w:pPr>
        <w:pStyle w:val="ac"/>
      </w:pPr>
      <w:r>
        <w:t xml:space="preserve">В </w:t>
      </w:r>
      <w:r w:rsidR="00392F94">
        <w:t>целях повышения эффективности управления муниципальной системой образования</w:t>
      </w:r>
      <w:r>
        <w:t xml:space="preserve"> Всеволожского муниципального района, руководствуясь Положением о региональной системе управления качеством образования Ленинградской области, утвержденным распоряжением комитета общего и профессионального образования Ленинградской области от 04.02.2016 года № 334-р</w:t>
      </w:r>
    </w:p>
    <w:p w:rsidR="00392F94" w:rsidRDefault="00392F94" w:rsidP="006524A3">
      <w:pPr>
        <w:pStyle w:val="a"/>
      </w:pPr>
      <w:r w:rsidRPr="006524A3">
        <w:t>Утвердить</w:t>
      </w:r>
      <w:r w:rsidRPr="00652BEE">
        <w:t xml:space="preserve"> </w:t>
      </w:r>
      <w:r>
        <w:t>«Дорожную карту</w:t>
      </w:r>
      <w:r w:rsidRPr="00652BEE">
        <w:t xml:space="preserve"> </w:t>
      </w:r>
      <w:r w:rsidR="006524A3">
        <w:t>по повышению качества общего образования</w:t>
      </w:r>
      <w:r>
        <w:t xml:space="preserve"> </w:t>
      </w:r>
      <w:r w:rsidRPr="00652BEE">
        <w:t xml:space="preserve">в </w:t>
      </w:r>
      <w:r>
        <w:t>муниципальной</w:t>
      </w:r>
      <w:r w:rsidRPr="00652BEE">
        <w:t xml:space="preserve"> системе образования МО «Всеволожский муниципальный район»</w:t>
      </w:r>
      <w:r>
        <w:t xml:space="preserve"> Ленинградской области» </w:t>
      </w:r>
      <w:r w:rsidR="006524A3">
        <w:t>(далее – Дорожная карта) согласно приложению</w:t>
      </w:r>
      <w:r w:rsidRPr="008047D0">
        <w:t>.</w:t>
      </w:r>
      <w:r>
        <w:t xml:space="preserve"> </w:t>
      </w:r>
    </w:p>
    <w:p w:rsidR="00392F94" w:rsidRPr="00184B7F" w:rsidRDefault="00392F94" w:rsidP="006524A3">
      <w:pPr>
        <w:pStyle w:val="a"/>
      </w:pPr>
      <w:r>
        <w:t xml:space="preserve">Специалистам </w:t>
      </w:r>
      <w:r w:rsidR="006524A3">
        <w:t>Комитета по образованию</w:t>
      </w:r>
      <w:r>
        <w:t xml:space="preserve"> организовать </w:t>
      </w:r>
      <w:r w:rsidRPr="00184B7F">
        <w:t xml:space="preserve">выполнение мероприятий </w:t>
      </w:r>
      <w:r w:rsidR="006524A3">
        <w:t>Дорожной карты</w:t>
      </w:r>
      <w:r w:rsidRPr="00184B7F">
        <w:t xml:space="preserve">. </w:t>
      </w:r>
    </w:p>
    <w:p w:rsidR="006D22B8" w:rsidRDefault="00392F94" w:rsidP="006D22B8">
      <w:pPr>
        <w:pStyle w:val="a"/>
      </w:pPr>
      <w:r>
        <w:t xml:space="preserve">Директору </w:t>
      </w:r>
      <w:r w:rsidRPr="00652BEE">
        <w:t>МУ «</w:t>
      </w:r>
      <w:r>
        <w:t>Всеволожский районный методический центр</w:t>
      </w:r>
      <w:r w:rsidRPr="00652BEE">
        <w:t xml:space="preserve">» </w:t>
      </w:r>
      <w:r w:rsidR="006D22B8">
        <w:t>о</w:t>
      </w:r>
      <w:r w:rsidRPr="006524A3">
        <w:t>беспечить</w:t>
      </w:r>
      <w:r w:rsidRPr="00652BEE">
        <w:t xml:space="preserve"> методическое</w:t>
      </w:r>
      <w:r>
        <w:t xml:space="preserve"> и </w:t>
      </w:r>
      <w:r w:rsidRPr="00652BEE">
        <w:t xml:space="preserve">информационное сопровождение </w:t>
      </w:r>
      <w:r>
        <w:t xml:space="preserve">реализации </w:t>
      </w:r>
      <w:r w:rsidR="006D22B8">
        <w:t>мероприятий Дорожной карты.</w:t>
      </w:r>
      <w:r>
        <w:t xml:space="preserve"> </w:t>
      </w:r>
    </w:p>
    <w:p w:rsidR="00392F94" w:rsidRPr="006D22B8" w:rsidRDefault="00392F94" w:rsidP="006D22B8">
      <w:pPr>
        <w:pStyle w:val="a"/>
      </w:pPr>
      <w:r w:rsidRPr="006D22B8">
        <w:t xml:space="preserve">Руководителям образовательных учреждений обеспечить </w:t>
      </w:r>
      <w:r w:rsidR="006D22B8" w:rsidRPr="006D22B8">
        <w:t>реализацию</w:t>
      </w:r>
      <w:r w:rsidRPr="006D22B8">
        <w:t xml:space="preserve"> мероприятий </w:t>
      </w:r>
      <w:r w:rsidR="006D22B8" w:rsidRPr="006D22B8">
        <w:t>Дорожной карты</w:t>
      </w:r>
      <w:r w:rsidRPr="006D22B8">
        <w:t xml:space="preserve">.  </w:t>
      </w:r>
    </w:p>
    <w:p w:rsidR="00392F94" w:rsidRPr="006D22B8" w:rsidRDefault="00392F94" w:rsidP="006D22B8">
      <w:pPr>
        <w:pStyle w:val="a"/>
      </w:pPr>
      <w:proofErr w:type="gramStart"/>
      <w:r w:rsidRPr="006D22B8">
        <w:t>Контроль за</w:t>
      </w:r>
      <w:proofErr w:type="gramEnd"/>
      <w:r w:rsidRPr="006D22B8">
        <w:t xml:space="preserve"> исполнением распоряжения возложить на начальника отдела развития муниципальной системы образования С.Н. Михайло.</w:t>
      </w:r>
    </w:p>
    <w:p w:rsidR="00392F94" w:rsidRDefault="00392F94" w:rsidP="00392F94">
      <w:pPr>
        <w:ind w:firstLine="426"/>
        <w:jc w:val="both"/>
        <w:rPr>
          <w:rFonts w:ascii="Calibri" w:eastAsia="Times New Roman" w:hAnsi="Calibri" w:cs="Times New Roman"/>
          <w:szCs w:val="28"/>
        </w:rPr>
      </w:pPr>
    </w:p>
    <w:p w:rsidR="006D22B8" w:rsidRDefault="006D22B8" w:rsidP="00392F94">
      <w:pPr>
        <w:ind w:firstLine="426"/>
        <w:jc w:val="both"/>
        <w:rPr>
          <w:rFonts w:ascii="Calibri" w:eastAsia="Times New Roman" w:hAnsi="Calibri" w:cs="Times New Roman"/>
          <w:szCs w:val="28"/>
        </w:rPr>
      </w:pPr>
    </w:p>
    <w:p w:rsidR="006D22B8" w:rsidRPr="006D22B8" w:rsidRDefault="006D22B8" w:rsidP="00392F94">
      <w:pPr>
        <w:ind w:firstLine="426"/>
        <w:jc w:val="both"/>
        <w:rPr>
          <w:rFonts w:ascii="Calibri" w:eastAsia="Times New Roman" w:hAnsi="Calibri" w:cs="Times New Roman"/>
          <w:szCs w:val="28"/>
        </w:rPr>
      </w:pPr>
    </w:p>
    <w:p w:rsidR="00BE6F9E" w:rsidRPr="00BE6F9E" w:rsidRDefault="00136E2D" w:rsidP="00123E1D">
      <w:pPr>
        <w:pStyle w:val="af3"/>
      </w:pPr>
      <w:r w:rsidRPr="006D22B8">
        <w:t>Председатель</w:t>
      </w:r>
      <w:r>
        <w:t xml:space="preserve"> К</w:t>
      </w:r>
      <w:r w:rsidRPr="00841DBB">
        <w:t xml:space="preserve">омитета </w:t>
      </w:r>
      <w:r>
        <w:t xml:space="preserve"> по образованию                                    И.П.Федоренко </w:t>
      </w:r>
    </w:p>
    <w:sectPr w:rsidR="00BE6F9E" w:rsidRPr="00BE6F9E" w:rsidSect="00136E2D">
      <w:pgSz w:w="11906" w:h="16838"/>
      <w:pgMar w:top="1134" w:right="850" w:bottom="1134" w:left="1701" w:header="708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8B" w:rsidRDefault="00412B8B" w:rsidP="00BE6F9E">
      <w:pPr>
        <w:spacing w:after="0" w:line="240" w:lineRule="auto"/>
      </w:pPr>
      <w:r>
        <w:separator/>
      </w:r>
    </w:p>
  </w:endnote>
  <w:endnote w:type="continuationSeparator" w:id="0">
    <w:p w:rsidR="00412B8B" w:rsidRDefault="00412B8B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8B" w:rsidRDefault="00412B8B" w:rsidP="00BE6F9E">
      <w:pPr>
        <w:spacing w:after="0" w:line="240" w:lineRule="auto"/>
      </w:pPr>
      <w:r>
        <w:separator/>
      </w:r>
    </w:p>
  </w:footnote>
  <w:footnote w:type="continuationSeparator" w:id="0">
    <w:p w:rsidR="00412B8B" w:rsidRDefault="00412B8B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CC8"/>
    <w:multiLevelType w:val="multilevel"/>
    <w:tmpl w:val="B94E8BB4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B1DB4"/>
    <w:rsid w:val="00123E1D"/>
    <w:rsid w:val="00136E2D"/>
    <w:rsid w:val="002474D6"/>
    <w:rsid w:val="00392F94"/>
    <w:rsid w:val="00412B8B"/>
    <w:rsid w:val="006524A3"/>
    <w:rsid w:val="006D22B8"/>
    <w:rsid w:val="00772CF1"/>
    <w:rsid w:val="008139C3"/>
    <w:rsid w:val="00B048F8"/>
    <w:rsid w:val="00BE6F9E"/>
    <w:rsid w:val="00C12D04"/>
    <w:rsid w:val="00DE2858"/>
    <w:rsid w:val="00EA59B2"/>
    <w:rsid w:val="00F0163E"/>
    <w:rsid w:val="00F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9C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  <w:style w:type="paragraph" w:customStyle="1" w:styleId="a">
    <w:name w:val="пункт"/>
    <w:basedOn w:val="aa"/>
    <w:link w:val="ab"/>
    <w:qFormat/>
    <w:rsid w:val="006524A3"/>
    <w:pPr>
      <w:numPr>
        <w:numId w:val="1"/>
      </w:numPr>
      <w:tabs>
        <w:tab w:val="left" w:pos="993"/>
      </w:tabs>
      <w:spacing w:before="120"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пункт Знак"/>
    <w:basedOn w:val="a2"/>
    <w:link w:val="a"/>
    <w:rsid w:val="00652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бзац"/>
    <w:basedOn w:val="a1"/>
    <w:link w:val="ad"/>
    <w:qFormat/>
    <w:rsid w:val="006524A3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basedOn w:val="a2"/>
    <w:link w:val="ac"/>
    <w:rsid w:val="00652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e"/>
    <w:qFormat/>
    <w:rsid w:val="006524A3"/>
    <w:pPr>
      <w:numPr>
        <w:ilvl w:val="1"/>
      </w:numPr>
      <w:spacing w:before="0"/>
      <w:ind w:left="0" w:firstLine="567"/>
    </w:pPr>
  </w:style>
  <w:style w:type="character" w:customStyle="1" w:styleId="ae">
    <w:name w:val="подпункт Знак"/>
    <w:basedOn w:val="ab"/>
    <w:link w:val="a0"/>
    <w:rsid w:val="00652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название"/>
    <w:basedOn w:val="a1"/>
    <w:link w:val="af0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2"/>
    <w:link w:val="af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1">
    <w:name w:val="приложение"/>
    <w:basedOn w:val="a1"/>
    <w:link w:val="af2"/>
    <w:qFormat/>
    <w:rsid w:val="00136E2D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2">
    <w:name w:val="приложение Знак"/>
    <w:basedOn w:val="a2"/>
    <w:link w:val="af1"/>
    <w:rsid w:val="00136E2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f3">
    <w:name w:val="подпись"/>
    <w:basedOn w:val="a1"/>
    <w:link w:val="af4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подпись Знак"/>
    <w:basedOn w:val="a2"/>
    <w:link w:val="af3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1"/>
    <w:uiPriority w:val="34"/>
    <w:qFormat/>
    <w:rsid w:val="00136E2D"/>
    <w:pPr>
      <w:ind w:left="720"/>
      <w:contextualSpacing/>
    </w:pPr>
  </w:style>
  <w:style w:type="paragraph" w:customStyle="1" w:styleId="af5">
    <w:name w:val="прил"/>
    <w:basedOn w:val="af1"/>
    <w:link w:val="af6"/>
    <w:qFormat/>
    <w:rsid w:val="00136E2D"/>
    <w:pPr>
      <w:pageBreakBefore/>
      <w:spacing w:before="0"/>
    </w:pPr>
  </w:style>
  <w:style w:type="character" w:customStyle="1" w:styleId="af6">
    <w:name w:val="прил Знак"/>
    <w:basedOn w:val="af2"/>
    <w:link w:val="af5"/>
    <w:rsid w:val="00136E2D"/>
    <w:rPr>
      <w:rFonts w:ascii="Times New Roman" w:eastAsia="Times New Roman" w:hAnsi="Times New Roman" w:cs="Times New Roman"/>
      <w:szCs w:val="28"/>
      <w:lang w:eastAsia="ru-RU"/>
    </w:rPr>
  </w:style>
  <w:style w:type="paragraph" w:styleId="af7">
    <w:name w:val="No Spacing"/>
    <w:uiPriority w:val="1"/>
    <w:qFormat/>
    <w:rsid w:val="00392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середина-заголовок"/>
    <w:basedOn w:val="a1"/>
    <w:link w:val="-0"/>
    <w:qFormat/>
    <w:rsid w:val="00392F94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basedOn w:val="a2"/>
    <w:link w:val="-"/>
    <w:rsid w:val="00392F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F842-42CD-4F0A-A3FC-E1A1B5E1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User</cp:lastModifiedBy>
  <cp:revision>8</cp:revision>
  <cp:lastPrinted>2017-08-25T12:13:00Z</cp:lastPrinted>
  <dcterms:created xsi:type="dcterms:W3CDTF">2017-08-25T12:14:00Z</dcterms:created>
  <dcterms:modified xsi:type="dcterms:W3CDTF">2017-11-24T05:03:00Z</dcterms:modified>
</cp:coreProperties>
</file>