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58" w:rsidRDefault="006C2458" w:rsidP="006C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5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Pr="006C2458">
        <w:rPr>
          <w:rFonts w:ascii="Times New Roman" w:hAnsi="Times New Roman" w:cs="Times New Roman"/>
          <w:b/>
          <w:sz w:val="28"/>
          <w:szCs w:val="28"/>
        </w:rPr>
        <w:t>«Как научить ребенка правильному поведению при пожаре»</w:t>
      </w:r>
    </w:p>
    <w:p w:rsidR="006C2458" w:rsidRDefault="006C2458" w:rsidP="006C2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58" w:rsidRDefault="006C2458" w:rsidP="006C2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58" w:rsidRDefault="006C2458" w:rsidP="006C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2457450"/>
            <wp:effectExtent l="0" t="0" r="0" b="0"/>
            <wp:docPr id="1" name="Рисунок 1" descr="C:\Users\User\Desktop\Работа\ПАМЯТКИ\памятка электроэнергия\0310201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электроэнергия\031020182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458">
        <w:rPr>
          <w:rFonts w:ascii="Times New Roman" w:hAnsi="Times New Roman" w:cs="Times New Roman"/>
          <w:sz w:val="28"/>
          <w:szCs w:val="28"/>
        </w:rPr>
        <w:t>Основы воспитания детей закладываются в дошкольном возрасте.</w:t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даже настенные </w:t>
      </w:r>
      <w:proofErr w:type="spellStart"/>
      <w:r w:rsidRPr="006C2458">
        <w:rPr>
          <w:rFonts w:ascii="Times New Roman" w:hAnsi="Times New Roman" w:cs="Times New Roman"/>
          <w:sz w:val="28"/>
          <w:szCs w:val="28"/>
        </w:rPr>
        <w:t>электровыключатели</w:t>
      </w:r>
      <w:proofErr w:type="spellEnd"/>
      <w:r w:rsidRPr="006C2458">
        <w:rPr>
          <w:rFonts w:ascii="Times New Roman" w:hAnsi="Times New Roman" w:cs="Times New Roman"/>
          <w:sz w:val="28"/>
          <w:szCs w:val="28"/>
        </w:rPr>
        <w:t xml:space="preserve"> и розетки вокруг ребёнка зажигают свет – огонь.</w:t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lastRenderedPageBreak/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6C2458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6678F6" w:rsidRPr="006C2458" w:rsidRDefault="006C2458" w:rsidP="006C2458">
      <w:pPr>
        <w:jc w:val="both"/>
        <w:rPr>
          <w:rFonts w:ascii="Times New Roman" w:hAnsi="Times New Roman" w:cs="Times New Roman"/>
          <w:sz w:val="28"/>
          <w:szCs w:val="28"/>
        </w:rPr>
      </w:pPr>
      <w:r w:rsidRPr="006C2458">
        <w:rPr>
          <w:rFonts w:ascii="Times New Roman" w:hAnsi="Times New Roman" w:cs="Times New Roman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</w:t>
      </w:r>
      <w:r>
        <w:rPr>
          <w:rFonts w:ascii="Times New Roman" w:hAnsi="Times New Roman" w:cs="Times New Roman"/>
          <w:sz w:val="28"/>
          <w:szCs w:val="28"/>
        </w:rPr>
        <w:t>езопасно пользоваться спичками,</w:t>
      </w:r>
      <w:r w:rsidRPr="006C2458">
        <w:rPr>
          <w:rFonts w:ascii="Times New Roman" w:hAnsi="Times New Roman" w:cs="Times New Roman"/>
          <w:sz w:val="28"/>
          <w:szCs w:val="28"/>
        </w:rPr>
        <w:t xml:space="preserve">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sectPr w:rsidR="006678F6" w:rsidRPr="006C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8B"/>
    <w:rsid w:val="0048368B"/>
    <w:rsid w:val="006678F6"/>
    <w:rsid w:val="006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91DE-B8AA-4BCC-86A8-23967CD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2019-08-20T06:22:00Z</dcterms:created>
  <dcterms:modified xsi:type="dcterms:W3CDTF">2019-08-20T06:28:00Z</dcterms:modified>
</cp:coreProperties>
</file>